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A71F" w14:textId="0E8CAC73" w:rsidR="0002042E" w:rsidRPr="0002042E" w:rsidRDefault="0002042E" w:rsidP="0002042E">
      <w:pPr>
        <w:spacing w:after="0" w:line="240" w:lineRule="auto"/>
        <w:jc w:val="center"/>
        <w:textAlignment w:val="baseline"/>
        <w:outlineLvl w:val="0"/>
        <w:rPr>
          <w:rFonts w:ascii="Georgia" w:eastAsia="Times New Roman" w:hAnsi="Georgia" w:cs="Times New Roman"/>
          <w:b/>
          <w:bCs/>
          <w:kern w:val="36"/>
          <w:sz w:val="32"/>
          <w:szCs w:val="32"/>
          <w:bdr w:val="none" w:sz="0" w:space="0" w:color="auto" w:frame="1"/>
          <w14:ligatures w14:val="none"/>
        </w:rPr>
      </w:pPr>
      <w:r w:rsidRPr="0002042E">
        <w:rPr>
          <w:rFonts w:ascii="Georgia" w:eastAsia="Times New Roman" w:hAnsi="Georgia" w:cs="Times New Roman"/>
          <w:b/>
          <w:bCs/>
          <w:kern w:val="36"/>
          <w:sz w:val="32"/>
          <w:szCs w:val="32"/>
          <w:bdr w:val="none" w:sz="0" w:space="0" w:color="auto" w:frame="1"/>
          <w14:ligatures w14:val="none"/>
        </w:rPr>
        <w:t>Senior Pastor Kevin Hardy</w:t>
      </w:r>
      <w:r w:rsidRPr="0002042E">
        <w:rPr>
          <w:rFonts w:ascii="Georgia" w:eastAsia="Times New Roman" w:hAnsi="Georgia" w:cs="Times New Roman"/>
          <w:b/>
          <w:bCs/>
          <w:kern w:val="36"/>
          <w:sz w:val="32"/>
          <w:szCs w:val="32"/>
          <w:bdr w:val="none" w:sz="0" w:space="0" w:color="auto" w:frame="1"/>
          <w14:ligatures w14:val="none"/>
        </w:rPr>
        <w:t xml:space="preserve"> Bio</w:t>
      </w:r>
    </w:p>
    <w:p w14:paraId="0546671A" w14:textId="77777777" w:rsidR="0002042E" w:rsidRPr="0002042E" w:rsidRDefault="0002042E" w:rsidP="0002042E">
      <w:pPr>
        <w:spacing w:after="0" w:line="240" w:lineRule="auto"/>
        <w:textAlignment w:val="baseline"/>
        <w:outlineLvl w:val="0"/>
        <w:rPr>
          <w:rFonts w:ascii="Times New Roman" w:eastAsia="Times New Roman" w:hAnsi="Times New Roman" w:cs="Times New Roman"/>
          <w:b/>
          <w:bCs/>
          <w:kern w:val="36"/>
          <w:sz w:val="28"/>
          <w:szCs w:val="28"/>
          <w14:ligatures w14:val="none"/>
        </w:rPr>
      </w:pPr>
    </w:p>
    <w:p w14:paraId="05FEA4A7" w14:textId="77777777" w:rsidR="0002042E" w:rsidRPr="0002042E" w:rsidRDefault="0002042E" w:rsidP="0002042E">
      <w:pPr>
        <w:pStyle w:val="font8"/>
        <w:spacing w:before="0" w:beforeAutospacing="0" w:after="0" w:afterAutospacing="0" w:line="432" w:lineRule="atLeast"/>
        <w:jc w:val="both"/>
        <w:textAlignment w:val="baseline"/>
      </w:pPr>
      <w:r w:rsidRPr="0002042E">
        <w:rPr>
          <w:rStyle w:val="wixui-rich-texttext"/>
          <w:bdr w:val="none" w:sz="0" w:space="0" w:color="auto" w:frame="1"/>
        </w:rPr>
        <w:t>B</w:t>
      </w:r>
      <w:r w:rsidRPr="0002042E">
        <w:rPr>
          <w:rStyle w:val="wixui-rich-texttext"/>
          <w:rFonts w:ascii="Georgia" w:hAnsi="Georgia"/>
          <w:bdr w:val="none" w:sz="0" w:space="0" w:color="auto" w:frame="1"/>
        </w:rPr>
        <w:t>ishop Kevin M. Hardy, at the age of 12 years old, accepted God’s call to salvation and service in the Body of Christ. Raised in Pompano Beach, FL., he received Christian instruction and discipleship starting at a very early age through his Sunday school teachers and pastors at what is now known as Cathedral Church of God in Deerfield Beach, FL. The Christian tutelage and values received in his home and church would serve as the bedrock from which he has grown in ministry and public service.</w:t>
      </w:r>
    </w:p>
    <w:p w14:paraId="14FF5B1C" w14:textId="77777777" w:rsidR="0002042E" w:rsidRPr="0002042E" w:rsidRDefault="0002042E" w:rsidP="0002042E">
      <w:pPr>
        <w:pStyle w:val="font8"/>
        <w:spacing w:before="0" w:beforeAutospacing="0" w:after="0" w:afterAutospacing="0" w:line="432" w:lineRule="atLeast"/>
        <w:jc w:val="both"/>
        <w:textAlignment w:val="baseline"/>
      </w:pPr>
      <w:r w:rsidRPr="0002042E">
        <w:t> </w:t>
      </w:r>
    </w:p>
    <w:p w14:paraId="2356FCBE" w14:textId="77777777" w:rsidR="0002042E" w:rsidRPr="0002042E" w:rsidRDefault="0002042E" w:rsidP="0002042E">
      <w:pPr>
        <w:pStyle w:val="font8"/>
        <w:spacing w:before="0" w:beforeAutospacing="0" w:after="0" w:afterAutospacing="0" w:line="432" w:lineRule="atLeast"/>
        <w:jc w:val="both"/>
        <w:textAlignment w:val="baseline"/>
      </w:pPr>
      <w:r w:rsidRPr="0002042E">
        <w:rPr>
          <w:rStyle w:val="wixui-rich-texttext"/>
          <w:rFonts w:ascii="Georgia" w:hAnsi="Georgia"/>
          <w:bdr w:val="none" w:sz="0" w:space="0" w:color="auto" w:frame="1"/>
        </w:rPr>
        <w:t>From grades K-12, he received academic instruction in Broward County Public Schools. He earned his high school diploma from Dillard School of Performing Arts in Fort Lauderdale, FL., with an emphasis in instrumental music. After graduating high school, he earned a bachelor’s degree in special education from the University of South Florida. Bishop Hardy later earned a master’s degree in educational leadership from University of North Florida.</w:t>
      </w:r>
    </w:p>
    <w:p w14:paraId="5B2AC802" w14:textId="77777777" w:rsidR="0002042E" w:rsidRPr="0002042E" w:rsidRDefault="0002042E" w:rsidP="0002042E">
      <w:pPr>
        <w:pStyle w:val="font8"/>
        <w:spacing w:before="0" w:beforeAutospacing="0" w:after="0" w:afterAutospacing="0" w:line="432" w:lineRule="atLeast"/>
        <w:jc w:val="both"/>
        <w:textAlignment w:val="baseline"/>
      </w:pPr>
      <w:r w:rsidRPr="0002042E">
        <w:t> </w:t>
      </w:r>
    </w:p>
    <w:p w14:paraId="1347DD68" w14:textId="61106688" w:rsidR="0002042E" w:rsidRPr="0002042E" w:rsidRDefault="0002042E" w:rsidP="0002042E">
      <w:pPr>
        <w:pStyle w:val="font8"/>
        <w:spacing w:before="0" w:beforeAutospacing="0" w:after="0" w:afterAutospacing="0" w:line="432" w:lineRule="atLeast"/>
        <w:jc w:val="both"/>
        <w:textAlignment w:val="baseline"/>
      </w:pPr>
      <w:r w:rsidRPr="0002042E">
        <w:rPr>
          <w:rStyle w:val="wixui-rich-texttext"/>
          <w:rFonts w:ascii="Georgia" w:hAnsi="Georgia"/>
          <w:bdr w:val="none" w:sz="0" w:space="0" w:color="auto" w:frame="1"/>
        </w:rPr>
        <w:t>Bishop Hardy prepared for church ministry through the Church of God ministerial development programs, graduating from the Ministerial Internship Program in 1995. He then went on to attain the rank of ordained bishop in 2002, the highest rank of credentials in the Church of God. Bishop Hardy continues to take theology courses at the Pentecostal Theological Seminary located in Cleveland, Tenn.</w:t>
      </w:r>
      <w:r w:rsidRPr="0002042E">
        <w:rPr>
          <w:rStyle w:val="wixui-rich-texttext"/>
          <w:rFonts w:ascii="Georgia" w:hAnsi="Georgia"/>
          <w:bdr w:val="none" w:sz="0" w:space="0" w:color="auto" w:frame="1"/>
        </w:rPr>
        <w:t xml:space="preserve"> </w:t>
      </w:r>
      <w:r w:rsidRPr="0002042E">
        <w:rPr>
          <w:rFonts w:ascii="Georgia" w:hAnsi="Georgia"/>
        </w:rPr>
        <w:t>Besides church ministry, Bishop Hardy has served his community through the public-school system as a public-school teacher and school administrator totaling more than 20 years.</w:t>
      </w:r>
    </w:p>
    <w:p w14:paraId="470588BE" w14:textId="77777777" w:rsidR="0002042E" w:rsidRPr="0002042E" w:rsidRDefault="0002042E" w:rsidP="0002042E">
      <w:pPr>
        <w:pStyle w:val="font8"/>
        <w:spacing w:before="0" w:beforeAutospacing="0" w:after="0" w:afterAutospacing="0" w:line="432" w:lineRule="atLeast"/>
        <w:jc w:val="both"/>
        <w:textAlignment w:val="baseline"/>
      </w:pPr>
      <w:r w:rsidRPr="0002042E">
        <w:t> </w:t>
      </w:r>
    </w:p>
    <w:p w14:paraId="3A5BB013" w14:textId="51C2346B" w:rsidR="0002042E" w:rsidRPr="0002042E" w:rsidRDefault="0002042E" w:rsidP="0002042E">
      <w:pPr>
        <w:pStyle w:val="font8"/>
        <w:spacing w:before="0" w:beforeAutospacing="0" w:after="0" w:afterAutospacing="0" w:line="432" w:lineRule="atLeast"/>
        <w:jc w:val="both"/>
        <w:textAlignment w:val="baseline"/>
      </w:pPr>
      <w:r w:rsidRPr="0002042E">
        <w:rPr>
          <w:rStyle w:val="wixui-rich-texttext"/>
          <w:rFonts w:ascii="Georgia" w:hAnsi="Georgia"/>
          <w:bdr w:val="none" w:sz="0" w:space="0" w:color="auto" w:frame="1"/>
        </w:rPr>
        <w:t>Bishop Hardy has been married to the wife of his youth, Lady Rosalyn Cynthia Hardy, since June 10,1995. For nearly 30 years, Lady Hardy has been his most-cherished ministry partner and confidant. God has blessed them with one daughter, Genesis;</w:t>
      </w:r>
      <w:r>
        <w:rPr>
          <w:rStyle w:val="wixui-rich-texttext"/>
          <w:rFonts w:ascii="Georgia" w:hAnsi="Georgia"/>
          <w:bdr w:val="none" w:sz="0" w:space="0" w:color="auto" w:frame="1"/>
        </w:rPr>
        <w:t xml:space="preserve"> </w:t>
      </w:r>
      <w:r w:rsidRPr="0002042E">
        <w:rPr>
          <w:rStyle w:val="wixui-rich-texttext"/>
          <w:rFonts w:ascii="Georgia" w:hAnsi="Georgia"/>
          <w:bdr w:val="none" w:sz="0" w:space="0" w:color="auto" w:frame="1"/>
        </w:rPr>
        <w:t>one son, Kevin Samuel; son-in-law, Nathaniel, and three precious grandchildren.</w:t>
      </w:r>
    </w:p>
    <w:p w14:paraId="1E3D300C" w14:textId="77777777" w:rsidR="004E65FE" w:rsidRPr="0002042E" w:rsidRDefault="004E65FE"/>
    <w:sectPr w:rsidR="004E65FE" w:rsidRPr="00020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2E"/>
    <w:rsid w:val="0002042E"/>
    <w:rsid w:val="003E0EE9"/>
    <w:rsid w:val="004E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312B"/>
  <w15:chartTrackingRefBased/>
  <w15:docId w15:val="{E16EC58A-C450-4E27-B34F-BC98D9AF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042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42E"/>
    <w:rPr>
      <w:rFonts w:ascii="Times New Roman" w:eastAsia="Times New Roman" w:hAnsi="Times New Roman" w:cs="Times New Roman"/>
      <w:b/>
      <w:bCs/>
      <w:kern w:val="36"/>
      <w:sz w:val="48"/>
      <w:szCs w:val="48"/>
      <w14:ligatures w14:val="none"/>
    </w:rPr>
  </w:style>
  <w:style w:type="character" w:customStyle="1" w:styleId="wixui-rich-texttext">
    <w:name w:val="wixui-rich-text__text"/>
    <w:basedOn w:val="DefaultParagraphFont"/>
    <w:rsid w:val="0002042E"/>
  </w:style>
  <w:style w:type="paragraph" w:customStyle="1" w:styleId="font8">
    <w:name w:val="font_8"/>
    <w:basedOn w:val="Normal"/>
    <w:rsid w:val="000204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4297">
      <w:bodyDiv w:val="1"/>
      <w:marLeft w:val="0"/>
      <w:marRight w:val="0"/>
      <w:marTop w:val="0"/>
      <w:marBottom w:val="0"/>
      <w:divBdr>
        <w:top w:val="none" w:sz="0" w:space="0" w:color="auto"/>
        <w:left w:val="none" w:sz="0" w:space="0" w:color="auto"/>
        <w:bottom w:val="none" w:sz="0" w:space="0" w:color="auto"/>
        <w:right w:val="none" w:sz="0" w:space="0" w:color="auto"/>
      </w:divBdr>
    </w:div>
    <w:div w:id="17126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Gainer, Zena</dc:creator>
  <cp:keywords/>
  <dc:description/>
  <cp:lastModifiedBy>Gainer, Zena</cp:lastModifiedBy>
  <cp:revision>1</cp:revision>
  <dcterms:created xsi:type="dcterms:W3CDTF">2023-12-11T14:28:00Z</dcterms:created>
  <dcterms:modified xsi:type="dcterms:W3CDTF">2023-12-11T14:30:00Z</dcterms:modified>
</cp:coreProperties>
</file>